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CE5C" w14:textId="2E213ED2" w:rsidR="00F569CF" w:rsidRPr="00F07187" w:rsidRDefault="004E34E2" w:rsidP="00513F89">
      <w:pPr>
        <w:rPr>
          <w:rFonts w:ascii="PT Sans" w:eastAsia="Times New Roman" w:hAnsi="PT Sans" w:cs="Times New Roman"/>
          <w:b/>
          <w:bCs/>
          <w:color w:val="808080" w:themeColor="background1" w:themeShade="80"/>
          <w:sz w:val="36"/>
          <w:szCs w:val="35"/>
        </w:rPr>
      </w:pPr>
      <w:r w:rsidRPr="00F07187">
        <w:rPr>
          <w:rFonts w:ascii="PT Sans" w:hAnsi="PT Sans" w:cs="Arial"/>
          <w:b/>
          <w:noProof/>
          <w:color w:val="808080" w:themeColor="background1" w:themeShade="80"/>
          <w:sz w:val="36"/>
          <w:szCs w:val="35"/>
          <w:lang w:eastAsia="ru-RU"/>
        </w:rPr>
        <w:t>REQUEST FOR PRESS RELEASE</w:t>
      </w:r>
    </w:p>
    <w:p w14:paraId="35C879B6" w14:textId="0161CD32" w:rsidR="001430C2" w:rsidRPr="00F07187" w:rsidRDefault="001430C2" w:rsidP="00513F89">
      <w:pPr>
        <w:rPr>
          <w:rFonts w:ascii="PT Sans" w:eastAsia="Times New Roman" w:hAnsi="PT Sans" w:cs="Times New Roman"/>
          <w:b/>
          <w:bCs/>
          <w:color w:val="525252" w:themeColor="accent3" w:themeShade="80"/>
          <w:sz w:val="20"/>
          <w:szCs w:val="48"/>
        </w:rPr>
      </w:pPr>
    </w:p>
    <w:p w14:paraId="66F2103C" w14:textId="4C73D2BC" w:rsidR="00E305D4" w:rsidRPr="00F07187" w:rsidRDefault="00F278F0">
      <w:pPr>
        <w:rPr>
          <w:rFonts w:ascii="PT Sans" w:eastAsia="Times New Roman" w:hAnsi="PT Sans" w:cs="Times New Roman"/>
          <w:b/>
          <w:bCs/>
          <w:color w:val="525252" w:themeColor="accent3" w:themeShade="80"/>
          <w:sz w:val="20"/>
          <w:szCs w:val="48"/>
        </w:rPr>
      </w:pPr>
      <w:r w:rsidRPr="00F07187">
        <w:rPr>
          <w:rFonts w:ascii="PT Sans" w:eastAsia="Times New Roman" w:hAnsi="PT Sans" w:cs="Times New Roman"/>
          <w:b/>
          <w:bCs/>
          <w:noProof/>
          <w:color w:val="525252" w:themeColor="accent3" w:themeShade="80"/>
          <w:sz w:val="20"/>
          <w:szCs w:val="48"/>
        </w:rPr>
        <w:drawing>
          <wp:anchor distT="0" distB="0" distL="114300" distR="114300" simplePos="0" relativeHeight="251658240" behindDoc="0" locked="0" layoutInCell="1" allowOverlap="1" wp14:anchorId="327E49B6" wp14:editId="452AD3A8">
            <wp:simplePos x="0" y="0"/>
            <wp:positionH relativeFrom="column">
              <wp:posOffset>3660971</wp:posOffset>
            </wp:positionH>
            <wp:positionV relativeFrom="paragraph">
              <wp:posOffset>56768</wp:posOffset>
            </wp:positionV>
            <wp:extent cx="3066415" cy="1597660"/>
            <wp:effectExtent l="0" t="0" r="0" b="2540"/>
            <wp:wrapSquare wrapText="bothSides"/>
            <wp:docPr id="166195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5094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6415" cy="1597660"/>
                    </a:xfrm>
                    <a:prstGeom prst="rect">
                      <a:avLst/>
                    </a:prstGeom>
                  </pic:spPr>
                </pic:pic>
              </a:graphicData>
            </a:graphic>
            <wp14:sizeRelH relativeFrom="page">
              <wp14:pctWidth>0</wp14:pctWidth>
            </wp14:sizeRelH>
            <wp14:sizeRelV relativeFrom="page">
              <wp14:pctHeight>0</wp14:pctHeight>
            </wp14:sizeRelV>
          </wp:anchor>
        </w:drawing>
      </w:r>
    </w:p>
    <w:p w14:paraId="6F65B4D2" w14:textId="5D11A233" w:rsidR="00E305D4" w:rsidRPr="00F07187" w:rsidRDefault="00E305D4" w:rsidP="00D73D5D">
      <w:pPr>
        <w:rPr>
          <w:rFonts w:ascii="PT Sans" w:hAnsi="PT Sans"/>
          <w:b/>
          <w:color w:val="8496B0" w:themeColor="text2" w:themeTint="99"/>
          <w:sz w:val="21"/>
        </w:rPr>
      </w:pPr>
      <w:r w:rsidRPr="00F07187">
        <w:rPr>
          <w:rFonts w:ascii="PT Sans" w:hAnsi="PT Sans"/>
          <w:b/>
          <w:color w:val="8496B0" w:themeColor="text2" w:themeTint="99"/>
          <w:sz w:val="21"/>
        </w:rPr>
        <w:t>CONTACT INFORMATION</w:t>
      </w:r>
      <w:r w:rsidR="00095617" w:rsidRPr="00F07187">
        <w:rPr>
          <w:rFonts w:ascii="PT Sans" w:hAnsi="PT Sans"/>
          <w:b/>
          <w:color w:val="8496B0" w:themeColor="text2" w:themeTint="99"/>
          <w:sz w:val="21"/>
        </w:rPr>
        <w:t>:</w:t>
      </w:r>
    </w:p>
    <w:p w14:paraId="2BD6D320" w14:textId="0A7717DF" w:rsidR="00E305D4" w:rsidRPr="00F07187" w:rsidRDefault="00E305D4" w:rsidP="00E305D4">
      <w:pPr>
        <w:spacing w:line="360" w:lineRule="auto"/>
        <w:rPr>
          <w:rFonts w:ascii="PT Sans" w:hAnsi="PT Sans"/>
          <w:b/>
        </w:rPr>
      </w:pPr>
      <w:r w:rsidRPr="00F07187">
        <w:rPr>
          <w:rFonts w:ascii="PT Sans" w:hAnsi="PT Sans"/>
          <w:b/>
        </w:rPr>
        <w:t>[</w:t>
      </w:r>
      <w:r w:rsidR="00492822" w:rsidRPr="00F07187">
        <w:rPr>
          <w:rFonts w:ascii="PT Sans" w:hAnsi="PT Sans"/>
          <w:b/>
        </w:rPr>
        <w:t>Organization</w:t>
      </w:r>
      <w:r w:rsidR="007E1C84" w:rsidRPr="00F07187">
        <w:rPr>
          <w:rFonts w:ascii="PT Sans" w:hAnsi="PT Sans"/>
          <w:b/>
        </w:rPr>
        <w:t>/School/Group</w:t>
      </w:r>
      <w:r w:rsidR="008C4141" w:rsidRPr="00F07187">
        <w:rPr>
          <w:rFonts w:ascii="PT Sans" w:hAnsi="PT Sans"/>
          <w:b/>
        </w:rPr>
        <w:t xml:space="preserve"> Name</w:t>
      </w:r>
      <w:r w:rsidRPr="00F07187">
        <w:rPr>
          <w:rFonts w:ascii="PT Sans" w:hAnsi="PT Sans"/>
          <w:b/>
        </w:rPr>
        <w:t>]</w:t>
      </w:r>
    </w:p>
    <w:p w14:paraId="6B6E4FC2" w14:textId="77777777" w:rsidR="008C4141" w:rsidRPr="00F07187" w:rsidRDefault="008C4141" w:rsidP="00E305D4">
      <w:pPr>
        <w:spacing w:line="360" w:lineRule="auto"/>
        <w:rPr>
          <w:rFonts w:ascii="PT Sans" w:hAnsi="PT Sans"/>
          <w:b/>
        </w:rPr>
      </w:pPr>
      <w:r w:rsidRPr="00F07187">
        <w:rPr>
          <w:rFonts w:ascii="PT Sans" w:hAnsi="PT Sans"/>
          <w:b/>
        </w:rPr>
        <w:t>[Contact Name]</w:t>
      </w:r>
    </w:p>
    <w:p w14:paraId="01F6BD37" w14:textId="77777777" w:rsidR="00E305D4" w:rsidRPr="00F07187" w:rsidRDefault="00E305D4" w:rsidP="00E305D4">
      <w:pPr>
        <w:spacing w:line="360" w:lineRule="auto"/>
        <w:rPr>
          <w:rFonts w:ascii="PT Sans" w:hAnsi="PT Sans"/>
          <w:b/>
        </w:rPr>
      </w:pPr>
      <w:r w:rsidRPr="00F07187">
        <w:rPr>
          <w:rFonts w:ascii="PT Sans" w:hAnsi="PT Sans"/>
          <w:b/>
        </w:rPr>
        <w:t>[Phone Number]</w:t>
      </w:r>
    </w:p>
    <w:p w14:paraId="71C5A4A5" w14:textId="77777777" w:rsidR="00E305D4" w:rsidRPr="00F07187" w:rsidRDefault="00E305D4" w:rsidP="00E305D4">
      <w:pPr>
        <w:spacing w:line="360" w:lineRule="auto"/>
        <w:rPr>
          <w:rFonts w:ascii="PT Sans" w:hAnsi="PT Sans"/>
          <w:b/>
        </w:rPr>
      </w:pPr>
      <w:r w:rsidRPr="00F07187">
        <w:rPr>
          <w:rFonts w:ascii="PT Sans" w:hAnsi="PT Sans"/>
          <w:b/>
        </w:rPr>
        <w:t>[Email Address]</w:t>
      </w:r>
    </w:p>
    <w:p w14:paraId="464A3A97" w14:textId="77777777" w:rsidR="00D73D5D" w:rsidRPr="00F07187" w:rsidRDefault="00D73D5D" w:rsidP="00E305D4">
      <w:pPr>
        <w:spacing w:line="360" w:lineRule="auto"/>
        <w:rPr>
          <w:rFonts w:ascii="PT Sans" w:hAnsi="PT Sans"/>
          <w:b/>
        </w:rPr>
      </w:pPr>
    </w:p>
    <w:p w14:paraId="28B68BF2" w14:textId="77777777" w:rsidR="00D73D5D" w:rsidRPr="00F07187" w:rsidRDefault="00D73D5D" w:rsidP="00D73D5D">
      <w:pPr>
        <w:spacing w:line="360" w:lineRule="auto"/>
        <w:rPr>
          <w:rFonts w:ascii="PT Sans" w:hAnsi="PT Sans"/>
          <w:b/>
          <w:color w:val="8496B0" w:themeColor="text2" w:themeTint="99"/>
          <w:sz w:val="21"/>
        </w:rPr>
      </w:pPr>
      <w:r w:rsidRPr="00F07187">
        <w:rPr>
          <w:rFonts w:ascii="PT Sans" w:hAnsi="PT Sans"/>
          <w:b/>
          <w:color w:val="8496B0" w:themeColor="text2" w:themeTint="99"/>
          <w:sz w:val="21"/>
        </w:rPr>
        <w:t>RELEASE DATE:</w:t>
      </w:r>
    </w:p>
    <w:p w14:paraId="7E239BA0" w14:textId="126844FA" w:rsidR="00D73D5D" w:rsidRPr="00F07187" w:rsidRDefault="00D73D5D" w:rsidP="00F278F0">
      <w:pPr>
        <w:tabs>
          <w:tab w:val="left" w:pos="7136"/>
        </w:tabs>
        <w:spacing w:line="360" w:lineRule="auto"/>
        <w:rPr>
          <w:rFonts w:ascii="PT Sans" w:hAnsi="PT Sans"/>
          <w:b/>
        </w:rPr>
      </w:pPr>
      <w:r w:rsidRPr="00F07187">
        <w:rPr>
          <w:rFonts w:ascii="PT Sans" w:hAnsi="PT Sans"/>
          <w:b/>
        </w:rPr>
        <w:t>[Date</w:t>
      </w:r>
      <w:r w:rsidR="007E1C84" w:rsidRPr="00F07187">
        <w:rPr>
          <w:rFonts w:ascii="PT Sans" w:hAnsi="PT Sans"/>
          <w:b/>
        </w:rPr>
        <w:t xml:space="preserve"> – Typically 6-8 weeks before date of event</w:t>
      </w:r>
      <w:r w:rsidRPr="00F07187">
        <w:rPr>
          <w:rFonts w:ascii="PT Sans" w:hAnsi="PT Sans"/>
          <w:b/>
        </w:rPr>
        <w:t>]</w:t>
      </w:r>
      <w:r w:rsidR="00F278F0" w:rsidRPr="00F07187">
        <w:rPr>
          <w:rFonts w:ascii="PT Sans" w:hAnsi="PT Sans"/>
          <w:b/>
        </w:rPr>
        <w:tab/>
      </w:r>
    </w:p>
    <w:p w14:paraId="37164BBA" w14:textId="77777777" w:rsidR="00E305D4" w:rsidRPr="00F07187" w:rsidRDefault="00E305D4" w:rsidP="00E305D4">
      <w:pPr>
        <w:rPr>
          <w:rFonts w:ascii="PT Sans" w:hAnsi="PT Sans"/>
        </w:rPr>
      </w:pPr>
    </w:p>
    <w:p w14:paraId="6D63E91F" w14:textId="77777777" w:rsidR="00E305D4" w:rsidRPr="00F07187" w:rsidRDefault="00E305D4" w:rsidP="00E305D4">
      <w:pPr>
        <w:rPr>
          <w:rFonts w:ascii="PT Sans" w:hAnsi="PT Sans"/>
        </w:rPr>
      </w:pPr>
    </w:p>
    <w:p w14:paraId="5C519625" w14:textId="77777777" w:rsidR="00F07187" w:rsidRPr="00F07187" w:rsidRDefault="00F07187" w:rsidP="00F07187">
      <w:pPr>
        <w:jc w:val="center"/>
        <w:rPr>
          <w:rFonts w:ascii="PT Sans" w:hAnsi="PT Sans"/>
          <w:sz w:val="32"/>
          <w:szCs w:val="32"/>
        </w:rPr>
      </w:pPr>
      <w:r w:rsidRPr="00F07187">
        <w:rPr>
          <w:rFonts w:ascii="PT Sans" w:hAnsi="PT Sans"/>
          <w:b/>
          <w:bCs/>
          <w:sz w:val="32"/>
          <w:szCs w:val="32"/>
        </w:rPr>
        <w:t>TAKE BACK THE NIGHT EVENT</w:t>
      </w:r>
    </w:p>
    <w:p w14:paraId="40F9F736" w14:textId="77777777" w:rsidR="00F07187" w:rsidRPr="00F07187" w:rsidRDefault="00F07187" w:rsidP="00F07187">
      <w:pPr>
        <w:rPr>
          <w:rFonts w:ascii="PT Sans" w:hAnsi="PT Sans"/>
        </w:rPr>
      </w:pPr>
      <w:r w:rsidRPr="00F07187">
        <w:rPr>
          <w:rFonts w:ascii="PT Sans" w:hAnsi="PT Sans"/>
          <w:b/>
          <w:bCs/>
        </w:rPr>
        <w:t> </w:t>
      </w:r>
    </w:p>
    <w:p w14:paraId="508DB06D" w14:textId="65EF78F9" w:rsidR="00F07187" w:rsidRPr="00F07187" w:rsidRDefault="00F07187" w:rsidP="00F07187">
      <w:pPr>
        <w:rPr>
          <w:rFonts w:ascii="PT Sans" w:hAnsi="PT Sans"/>
        </w:rPr>
      </w:pPr>
      <w:r w:rsidRPr="00F07187">
        <w:rPr>
          <w:rFonts w:ascii="PT Sans" w:hAnsi="PT Sans"/>
          <w:b/>
          <w:bCs/>
        </w:rPr>
        <w:t>Dateline: [CITY, STATE, Month Date]</w:t>
      </w:r>
      <w:r w:rsidRPr="00F07187">
        <w:rPr>
          <w:rFonts w:ascii="PT Sans" w:hAnsi="PT Sans"/>
        </w:rPr>
        <w:t> — Join ORGANIZATION NAME (i.e. University of Texas, Women’s Resource Center) for a TYPE OF EVENT (i.e. march, run, yoga, vigil, etc</w:t>
      </w:r>
      <w:r w:rsidRPr="00F07187">
        <w:rPr>
          <w:rFonts w:ascii="PT Sans" w:hAnsi="PT Sans"/>
        </w:rPr>
        <w:t>.</w:t>
      </w:r>
      <w:r w:rsidRPr="00F07187">
        <w:rPr>
          <w:rFonts w:ascii="PT Sans" w:hAnsi="PT Sans"/>
        </w:rPr>
        <w:t xml:space="preserve">) to raise awareness about sexual violence in all forms and support survivors in their healing journey. The event will take place at LOCATION (be specific) and will start at TIME (TIME </w:t>
      </w:r>
      <w:r w:rsidRPr="00F07187">
        <w:rPr>
          <w:rFonts w:ascii="PT Sans" w:hAnsi="PT Sans"/>
        </w:rPr>
        <w:t>and</w:t>
      </w:r>
      <w:r w:rsidRPr="00F07187">
        <w:rPr>
          <w:rFonts w:ascii="PT Sans" w:hAnsi="PT Sans"/>
        </w:rPr>
        <w:t xml:space="preserve"> TIMEZONE). </w:t>
      </w:r>
    </w:p>
    <w:p w14:paraId="66B62F52" w14:textId="77777777" w:rsidR="00F07187" w:rsidRPr="00F07187" w:rsidRDefault="00F07187" w:rsidP="00F07187">
      <w:pPr>
        <w:rPr>
          <w:rFonts w:ascii="PT Sans" w:hAnsi="PT Sans"/>
        </w:rPr>
      </w:pPr>
      <w:r w:rsidRPr="00F07187">
        <w:rPr>
          <w:rFonts w:ascii="PT Sans" w:hAnsi="PT Sans"/>
        </w:rPr>
        <w:t> </w:t>
      </w:r>
    </w:p>
    <w:p w14:paraId="764241F0" w14:textId="2F00E0A5" w:rsidR="00F07187" w:rsidRPr="00F07187" w:rsidRDefault="00F07187" w:rsidP="00F07187">
      <w:pPr>
        <w:rPr>
          <w:rFonts w:ascii="PT Sans" w:hAnsi="PT Sans"/>
        </w:rPr>
      </w:pPr>
      <w:r w:rsidRPr="00F07187">
        <w:rPr>
          <w:rFonts w:ascii="PT Sans" w:hAnsi="PT Sans"/>
        </w:rPr>
        <w:t>Take Back the Night is the oldest worldwide movement to end sexual assault, rape, abuse, harassment and trafficking. This event raises awareness, empowers individuals, and inspires action that will educate the public about sexual violence and its impact on victims and their loved ones. This event is open to PARTICIPANTS</w:t>
      </w:r>
      <w:r w:rsidRPr="00F07187">
        <w:rPr>
          <w:rFonts w:ascii="PT Sans" w:hAnsi="PT Sans"/>
        </w:rPr>
        <w:t xml:space="preserve"> </w:t>
      </w:r>
      <w:r w:rsidRPr="00F07187">
        <w:rPr>
          <w:rFonts w:ascii="PT Sans" w:hAnsi="PT Sans"/>
        </w:rPr>
        <w:t>(students, teachers, community members, etc.) of all sexual and gender identities, races, ethnicities, nationalities, religious beliefs, ages, abilities and statuses,</w:t>
      </w:r>
    </w:p>
    <w:p w14:paraId="66E89CA1" w14:textId="77777777" w:rsidR="00F07187" w:rsidRPr="00F07187" w:rsidRDefault="00F07187" w:rsidP="00F07187">
      <w:pPr>
        <w:rPr>
          <w:rFonts w:ascii="PT Sans" w:hAnsi="PT Sans"/>
        </w:rPr>
      </w:pPr>
      <w:r w:rsidRPr="00F07187">
        <w:rPr>
          <w:rFonts w:ascii="PT Sans" w:hAnsi="PT Sans"/>
        </w:rPr>
        <w:t> </w:t>
      </w:r>
    </w:p>
    <w:p w14:paraId="04CDC3DA" w14:textId="4FB6DAE7" w:rsidR="00F07187" w:rsidRPr="00F07187" w:rsidRDefault="00F07187" w:rsidP="00F07187">
      <w:pPr>
        <w:rPr>
          <w:rFonts w:ascii="PT Sans" w:hAnsi="PT Sans"/>
        </w:rPr>
      </w:pPr>
      <w:r w:rsidRPr="00F07187">
        <w:rPr>
          <w:rFonts w:ascii="PT Sans" w:hAnsi="PT Sans"/>
        </w:rPr>
        <w:t>The event will include BRIEF STATEMENT OF THE ORDER OF EVENTS (entertainment, keynote address, student speakers, opportunity for survivors to share their story, etc</w:t>
      </w:r>
      <w:r w:rsidRPr="00F07187">
        <w:rPr>
          <w:rFonts w:ascii="PT Sans" w:hAnsi="PT Sans"/>
        </w:rPr>
        <w:t>.</w:t>
      </w:r>
      <w:r w:rsidRPr="00F07187">
        <w:rPr>
          <w:rFonts w:ascii="PT Sans" w:hAnsi="PT Sans"/>
        </w:rPr>
        <w:t>). BRIEF BACKGROUND OF KEYNOTE SPEAKERS/SPEAKERS (if you do not have any speakers, skip this and just include the order of events).</w:t>
      </w:r>
    </w:p>
    <w:p w14:paraId="64DF433B" w14:textId="77777777" w:rsidR="00F07187" w:rsidRPr="00F07187" w:rsidRDefault="00F07187" w:rsidP="00F07187">
      <w:pPr>
        <w:rPr>
          <w:rFonts w:ascii="PT Sans" w:hAnsi="PT Sans"/>
        </w:rPr>
      </w:pPr>
      <w:r w:rsidRPr="00F07187">
        <w:rPr>
          <w:rFonts w:ascii="PT Sans" w:hAnsi="PT Sans"/>
        </w:rPr>
        <w:t> </w:t>
      </w:r>
    </w:p>
    <w:p w14:paraId="642321BF" w14:textId="77777777" w:rsidR="00F07187" w:rsidRPr="00F07187" w:rsidRDefault="00F07187" w:rsidP="00F07187">
      <w:pPr>
        <w:rPr>
          <w:rFonts w:ascii="PT Sans" w:hAnsi="PT Sans"/>
        </w:rPr>
      </w:pPr>
      <w:r w:rsidRPr="00F07187">
        <w:rPr>
          <w:rFonts w:ascii="PT Sans" w:hAnsi="PT Sans"/>
        </w:rPr>
        <w:t>Please share this event widely and participate.  Media representatives should contact (NAME and EMAIL/PHONE of Contact) to schedule interviews and learn about any limitations for filming and/or photographing this Event.</w:t>
      </w:r>
    </w:p>
    <w:p w14:paraId="4F921064" w14:textId="77777777" w:rsidR="00D73D5D" w:rsidRPr="00F07187" w:rsidRDefault="00D73D5D" w:rsidP="00F07187">
      <w:pPr>
        <w:rPr>
          <w:rFonts w:ascii="PT Sans" w:hAnsi="PT Sans"/>
        </w:rPr>
      </w:pPr>
    </w:p>
    <w:p w14:paraId="318BBB26" w14:textId="77777777" w:rsidR="00D73D5D" w:rsidRPr="00F07187" w:rsidRDefault="00D73D5D" w:rsidP="00D73D5D">
      <w:pPr>
        <w:jc w:val="center"/>
        <w:rPr>
          <w:rFonts w:ascii="PT Sans" w:hAnsi="PT Sans"/>
          <w:b/>
        </w:rPr>
      </w:pPr>
    </w:p>
    <w:p w14:paraId="58976D15" w14:textId="77777777" w:rsidR="00E305D4" w:rsidRPr="00F07187" w:rsidRDefault="008C4141" w:rsidP="008C4141">
      <w:pPr>
        <w:jc w:val="center"/>
        <w:rPr>
          <w:rFonts w:ascii="PT Sans" w:hAnsi="PT Sans"/>
        </w:rPr>
      </w:pPr>
      <w:r w:rsidRPr="00F07187">
        <w:rPr>
          <w:rFonts w:ascii="PT Sans" w:hAnsi="PT Sans"/>
          <w:b/>
        </w:rPr>
        <w:t>###</w:t>
      </w:r>
    </w:p>
    <w:p w14:paraId="4CBCF71A" w14:textId="2AAB8769" w:rsidR="00F81DD8" w:rsidRPr="00492822" w:rsidRDefault="00F81DD8" w:rsidP="00F81DD8">
      <w:pPr>
        <w:rPr>
          <w:rFonts w:ascii="Century Gothic" w:eastAsia="Times New Roman" w:hAnsi="Century Gothic" w:cs="Times New Roman"/>
          <w:b/>
          <w:bCs/>
          <w:color w:val="525252" w:themeColor="accent3" w:themeShade="80"/>
          <w:sz w:val="20"/>
          <w:szCs w:val="48"/>
        </w:rPr>
      </w:pPr>
    </w:p>
    <w:p w14:paraId="086081DB" w14:textId="77777777" w:rsidR="00F81DD8" w:rsidRPr="00E305D4" w:rsidRDefault="00F81DD8" w:rsidP="00F81DD8">
      <w:pPr>
        <w:rPr>
          <w:rFonts w:ascii="Century Gothic" w:hAnsi="Century Gothic" w:cs="Times New Roman"/>
        </w:rPr>
      </w:pPr>
    </w:p>
    <w:p w14:paraId="62DF4BA7" w14:textId="77777777" w:rsidR="00F81DD8" w:rsidRPr="00E305D4" w:rsidRDefault="00F81DD8" w:rsidP="00F81DD8">
      <w:pPr>
        <w:rPr>
          <w:rFonts w:ascii="Century Gothic" w:hAnsi="Century Gothic" w:cs="Times New Roman"/>
        </w:rPr>
      </w:pPr>
    </w:p>
    <w:p w14:paraId="2B663B4F"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F278F0">
      <w:pgSz w:w="12240" w:h="15840"/>
      <w:pgMar w:top="128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971C" w14:textId="77777777" w:rsidR="00E521C8" w:rsidRDefault="00E521C8" w:rsidP="004C6C01">
      <w:r>
        <w:separator/>
      </w:r>
    </w:p>
  </w:endnote>
  <w:endnote w:type="continuationSeparator" w:id="0">
    <w:p w14:paraId="07BDD9B9" w14:textId="77777777" w:rsidR="00E521C8" w:rsidRDefault="00E521C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C83A" w14:textId="77777777" w:rsidR="00E521C8" w:rsidRDefault="00E521C8" w:rsidP="004C6C01">
      <w:r>
        <w:separator/>
      </w:r>
    </w:p>
  </w:footnote>
  <w:footnote w:type="continuationSeparator" w:id="0">
    <w:p w14:paraId="1DE04063" w14:textId="77777777" w:rsidR="00E521C8" w:rsidRDefault="00E521C8"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22"/>
    <w:rsid w:val="00095617"/>
    <w:rsid w:val="000E4456"/>
    <w:rsid w:val="00141754"/>
    <w:rsid w:val="001430C2"/>
    <w:rsid w:val="00170599"/>
    <w:rsid w:val="00190874"/>
    <w:rsid w:val="001A7673"/>
    <w:rsid w:val="001D5095"/>
    <w:rsid w:val="00215A67"/>
    <w:rsid w:val="00246B96"/>
    <w:rsid w:val="00295890"/>
    <w:rsid w:val="002B753B"/>
    <w:rsid w:val="002D17E5"/>
    <w:rsid w:val="002F54BD"/>
    <w:rsid w:val="00315F20"/>
    <w:rsid w:val="00343574"/>
    <w:rsid w:val="00374C02"/>
    <w:rsid w:val="003F6625"/>
    <w:rsid w:val="00407C31"/>
    <w:rsid w:val="00471C74"/>
    <w:rsid w:val="00492822"/>
    <w:rsid w:val="004937B7"/>
    <w:rsid w:val="00497DDB"/>
    <w:rsid w:val="004B6288"/>
    <w:rsid w:val="004C6C01"/>
    <w:rsid w:val="004E34E2"/>
    <w:rsid w:val="00513CBA"/>
    <w:rsid w:val="00513F89"/>
    <w:rsid w:val="00536BD9"/>
    <w:rsid w:val="005449AA"/>
    <w:rsid w:val="005A6272"/>
    <w:rsid w:val="00642F87"/>
    <w:rsid w:val="006A055C"/>
    <w:rsid w:val="006D26C3"/>
    <w:rsid w:val="006F7D21"/>
    <w:rsid w:val="00703BE0"/>
    <w:rsid w:val="00710BDD"/>
    <w:rsid w:val="00721012"/>
    <w:rsid w:val="00784923"/>
    <w:rsid w:val="007D01DF"/>
    <w:rsid w:val="007E1C84"/>
    <w:rsid w:val="007F535A"/>
    <w:rsid w:val="00857E67"/>
    <w:rsid w:val="00871614"/>
    <w:rsid w:val="008A027A"/>
    <w:rsid w:val="008C4141"/>
    <w:rsid w:val="008F5C79"/>
    <w:rsid w:val="00982272"/>
    <w:rsid w:val="00990AD8"/>
    <w:rsid w:val="009C61B0"/>
    <w:rsid w:val="009D6A35"/>
    <w:rsid w:val="00A146EA"/>
    <w:rsid w:val="00A60BFE"/>
    <w:rsid w:val="00A90CBC"/>
    <w:rsid w:val="00B30812"/>
    <w:rsid w:val="00B36C2A"/>
    <w:rsid w:val="00B511AE"/>
    <w:rsid w:val="00BB4E3B"/>
    <w:rsid w:val="00C75953"/>
    <w:rsid w:val="00C81497"/>
    <w:rsid w:val="00CA07FE"/>
    <w:rsid w:val="00CB2F5D"/>
    <w:rsid w:val="00CC4F78"/>
    <w:rsid w:val="00CE768F"/>
    <w:rsid w:val="00D00D75"/>
    <w:rsid w:val="00D13330"/>
    <w:rsid w:val="00D20C2A"/>
    <w:rsid w:val="00D21142"/>
    <w:rsid w:val="00D50EF6"/>
    <w:rsid w:val="00D57248"/>
    <w:rsid w:val="00D67B8D"/>
    <w:rsid w:val="00D73D5D"/>
    <w:rsid w:val="00DF133F"/>
    <w:rsid w:val="00E14787"/>
    <w:rsid w:val="00E305D4"/>
    <w:rsid w:val="00E521C8"/>
    <w:rsid w:val="00F012B1"/>
    <w:rsid w:val="00F07187"/>
    <w:rsid w:val="00F278F0"/>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8F61"/>
  <w15:docId w15:val="{70650E5A-4F4C-264E-BE15-517A0FBE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4774">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622928117">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3689274">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 Douglas</dc:creator>
  <cp:lastModifiedBy>Amy Tilton</cp:lastModifiedBy>
  <cp:revision>4</cp:revision>
  <dcterms:created xsi:type="dcterms:W3CDTF">2024-09-01T21:20:00Z</dcterms:created>
  <dcterms:modified xsi:type="dcterms:W3CDTF">2024-09-11T21:48:00Z</dcterms:modified>
</cp:coreProperties>
</file>